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97" w:rightChars="-94"/>
        <w:jc w:val="right"/>
        <w:rPr>
          <w:szCs w:val="21"/>
        </w:rPr>
      </w:pPr>
      <w:r>
        <w:rPr>
          <w:rFonts w:hint="eastAsia" w:ascii="黑体" w:hAnsi="黑体" w:eastAsia="黑体"/>
          <w:sz w:val="32"/>
          <w:szCs w:val="32"/>
        </w:rPr>
        <w:t>大连海洋大学</w:t>
      </w:r>
      <w:bookmarkStart w:id="0" w:name="_GoBack"/>
      <w:r>
        <w:rPr>
          <w:rFonts w:hint="eastAsia" w:ascii="黑体" w:hAnsi="黑体" w:eastAsia="黑体"/>
          <w:sz w:val="32"/>
          <w:szCs w:val="32"/>
        </w:rPr>
        <w:t>采购合同履约验收报告</w:t>
      </w:r>
      <w:bookmarkEnd w:id="0"/>
      <w:r>
        <w:rPr>
          <w:rFonts w:hint="eastAsia"/>
          <w:szCs w:val="21"/>
        </w:rPr>
        <w:t xml:space="preserve">    DLOU（10/0）-B-14-1</w:t>
      </w:r>
    </w:p>
    <w:p>
      <w:pPr>
        <w:ind w:left="2310" w:leftChars="1100" w:right="-197" w:rightChars="-94" w:firstLine="4440" w:firstLineChars="1850"/>
        <w:jc w:val="left"/>
        <w:rPr>
          <w:rFonts w:ascii="华文中宋" w:hAnsi="华文中宋" w:eastAsia="华文中宋"/>
          <w:sz w:val="44"/>
          <w:szCs w:val="44"/>
        </w:rPr>
      </w:pPr>
      <w:r>
        <w:rPr>
          <w:rFonts w:hint="eastAsia"/>
          <w:sz w:val="24"/>
        </w:rPr>
        <w:t>保存期限：长期</w:t>
      </w:r>
    </w:p>
    <w:tbl>
      <w:tblPr>
        <w:tblStyle w:val="2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3030"/>
        <w:gridCol w:w="6"/>
        <w:gridCol w:w="121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7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822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项目编号</w:t>
            </w:r>
          </w:p>
        </w:tc>
        <w:tc>
          <w:tcPr>
            <w:tcW w:w="3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合同编号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采购单位</w:t>
            </w:r>
          </w:p>
        </w:tc>
        <w:tc>
          <w:tcPr>
            <w:tcW w:w="3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合同金额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供货单位</w:t>
            </w:r>
          </w:p>
        </w:tc>
        <w:tc>
          <w:tcPr>
            <w:tcW w:w="82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7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验收时间</w:t>
            </w:r>
          </w:p>
        </w:tc>
        <w:tc>
          <w:tcPr>
            <w:tcW w:w="3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验收地点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2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验收内容</w:t>
            </w:r>
          </w:p>
        </w:tc>
        <w:tc>
          <w:tcPr>
            <w:tcW w:w="519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货物清单</w:t>
            </w:r>
          </w:p>
        </w:tc>
        <w:tc>
          <w:tcPr>
            <w:tcW w:w="5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 xml:space="preserve">合格□ </w:t>
            </w:r>
            <w:r>
              <w:t xml:space="preserve">          </w:t>
            </w:r>
            <w:r>
              <w:rPr>
                <w:rFonts w:hint="eastAsia"/>
              </w:rPr>
              <w:t>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品牌、型号、规格、数量及外观质量</w:t>
            </w:r>
          </w:p>
        </w:tc>
        <w:tc>
          <w:tcPr>
            <w:tcW w:w="5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 xml:space="preserve">合格□ </w:t>
            </w:r>
            <w:r>
              <w:t xml:space="preserve">          </w:t>
            </w:r>
            <w:r>
              <w:rPr>
                <w:rFonts w:hint="eastAsia"/>
              </w:rPr>
              <w:t>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技术、性能指标</w:t>
            </w:r>
          </w:p>
        </w:tc>
        <w:tc>
          <w:tcPr>
            <w:tcW w:w="5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 xml:space="preserve">合格□ </w:t>
            </w:r>
            <w:r>
              <w:t xml:space="preserve">          </w:t>
            </w:r>
            <w:r>
              <w:rPr>
                <w:rFonts w:hint="eastAsia"/>
              </w:rPr>
              <w:t>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安装调试及运行状况</w:t>
            </w:r>
          </w:p>
        </w:tc>
        <w:tc>
          <w:tcPr>
            <w:tcW w:w="5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 xml:space="preserve">合格□ </w:t>
            </w:r>
            <w:r>
              <w:t xml:space="preserve">          </w:t>
            </w:r>
            <w:r>
              <w:rPr>
                <w:rFonts w:hint="eastAsia"/>
              </w:rPr>
              <w:t>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质量证明文件</w:t>
            </w:r>
          </w:p>
        </w:tc>
        <w:tc>
          <w:tcPr>
            <w:tcW w:w="5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 xml:space="preserve">合格□ </w:t>
            </w:r>
            <w:r>
              <w:t xml:space="preserve">          </w:t>
            </w:r>
            <w:r>
              <w:rPr>
                <w:rFonts w:hint="eastAsia"/>
              </w:rPr>
              <w:t>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售后服务承诺</w:t>
            </w:r>
          </w:p>
        </w:tc>
        <w:tc>
          <w:tcPr>
            <w:tcW w:w="5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 xml:space="preserve">合格□ </w:t>
            </w:r>
            <w:r>
              <w:t xml:space="preserve">          </w:t>
            </w:r>
            <w:r>
              <w:rPr>
                <w:rFonts w:hint="eastAsia"/>
              </w:rPr>
              <w:t>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合同履约时间、地点、方式</w:t>
            </w:r>
          </w:p>
        </w:tc>
        <w:tc>
          <w:tcPr>
            <w:tcW w:w="5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 xml:space="preserve">合格□ </w:t>
            </w:r>
            <w:r>
              <w:t xml:space="preserve">          </w:t>
            </w:r>
            <w:r>
              <w:rPr>
                <w:rFonts w:hint="eastAsia"/>
              </w:rPr>
              <w:t>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21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最终验收结论</w:t>
            </w:r>
          </w:p>
        </w:tc>
        <w:tc>
          <w:tcPr>
            <w:tcW w:w="5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合格□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  <w:b/>
              </w:rPr>
              <w:t>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17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管理单位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验收意见</w:t>
            </w:r>
          </w:p>
        </w:tc>
        <w:tc>
          <w:tcPr>
            <w:tcW w:w="822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r>
              <w:rPr>
                <w:rFonts w:hint="eastAsia"/>
              </w:rPr>
              <w:t xml:space="preserve">负责人： </w:t>
            </w:r>
            <w: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 xml:space="preserve">经办人： </w:t>
            </w:r>
            <w:r>
              <w:t xml:space="preserve">               </w:t>
            </w:r>
            <w:r>
              <w:rPr>
                <w:rFonts w:hint="eastAsia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1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使用单位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验收意见</w:t>
            </w:r>
          </w:p>
        </w:tc>
        <w:tc>
          <w:tcPr>
            <w:tcW w:w="82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r>
              <w:rPr>
                <w:rFonts w:hint="eastAsia"/>
              </w:rPr>
              <w:t xml:space="preserve">负责人： </w:t>
            </w:r>
            <w: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 xml:space="preserve">经办人： </w:t>
            </w:r>
            <w:r>
              <w:t xml:space="preserve">               </w:t>
            </w:r>
            <w:r>
              <w:rPr>
                <w:rFonts w:hint="eastAsia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17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供货单位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验收意见</w:t>
            </w:r>
          </w:p>
        </w:tc>
        <w:tc>
          <w:tcPr>
            <w:tcW w:w="82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r>
              <w:rPr>
                <w:rFonts w:hint="eastAsia"/>
              </w:rPr>
              <w:t xml:space="preserve">授权代表： </w:t>
            </w:r>
            <w: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（单位公章）</w:t>
            </w:r>
          </w:p>
        </w:tc>
      </w:tr>
    </w:tbl>
    <w:p>
      <w:r>
        <w:rPr>
          <w:rFonts w:hint="eastAsia"/>
        </w:rPr>
        <w:t>注：后附合同供货清单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22280EE7"/>
    <w:rsid w:val="04BE670C"/>
    <w:rsid w:val="16031BE2"/>
    <w:rsid w:val="22280EE7"/>
    <w:rsid w:val="53B2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2023-10-07T11:41:00Z</dcterms:created>
  <dc:creator>夢の軒斷デ點℡</dc:creator>
  <cp:lastModifiedBy>余笙</cp:lastModifiedBy>
  <dcterms:modified xsi:type="dcterms:W3CDTF">2023-10-08T06:43:18Z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8C42D9A9745943A5BA73A86B7FF88D9B_13</vt:lpwstr>
  </property>
</Properties>
</file>